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31" w:rsidRPr="00EC1B31" w:rsidRDefault="00EC1B31" w:rsidP="00EC1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B31">
        <w:rPr>
          <w:rFonts w:ascii="Times New Roman" w:hAnsi="Times New Roman" w:cs="Times New Roman"/>
          <w:b/>
          <w:sz w:val="24"/>
          <w:szCs w:val="24"/>
        </w:rPr>
        <w:t>Способ и адреса для направления обращений</w:t>
      </w:r>
    </w:p>
    <w:p w:rsidR="00EC1B31" w:rsidRPr="00EC1B31" w:rsidRDefault="00EC1B31" w:rsidP="00EC1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B31">
        <w:rPr>
          <w:rFonts w:ascii="Times New Roman" w:hAnsi="Times New Roman" w:cs="Times New Roman"/>
          <w:b/>
          <w:sz w:val="24"/>
          <w:szCs w:val="24"/>
        </w:rPr>
        <w:t>получателями финансовых услуг</w:t>
      </w:r>
    </w:p>
    <w:p w:rsidR="00F23A76" w:rsidRDefault="00F23A76" w:rsidP="00C17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950" w:rsidRPr="00C37D58" w:rsidRDefault="00F23A76" w:rsidP="00303C4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A76">
        <w:rPr>
          <w:rFonts w:ascii="Times New Roman" w:hAnsi="Times New Roman" w:cs="Times New Roman"/>
          <w:sz w:val="24"/>
          <w:szCs w:val="24"/>
        </w:rPr>
        <w:t>Если вы хотите оставить устное обращение</w:t>
      </w:r>
      <w:r w:rsidR="00F72950">
        <w:rPr>
          <w:rFonts w:ascii="Times New Roman" w:hAnsi="Times New Roman" w:cs="Times New Roman"/>
          <w:sz w:val="24"/>
          <w:szCs w:val="24"/>
        </w:rPr>
        <w:t xml:space="preserve"> в </w:t>
      </w:r>
      <w:r w:rsidR="00F72950" w:rsidRPr="00C37D58">
        <w:rPr>
          <w:rFonts w:ascii="Times New Roman" w:hAnsi="Times New Roman" w:cs="Times New Roman"/>
          <w:b/>
          <w:sz w:val="24"/>
          <w:szCs w:val="24"/>
        </w:rPr>
        <w:t>СРО Союз «МИКРОФИНАНСОВЫЙ АЛЬЯНС»</w:t>
      </w:r>
      <w:r w:rsidR="00303C41" w:rsidRPr="00C37D58">
        <w:rPr>
          <w:rFonts w:ascii="Times New Roman" w:hAnsi="Times New Roman" w:cs="Times New Roman"/>
          <w:b/>
          <w:sz w:val="24"/>
          <w:szCs w:val="24"/>
        </w:rPr>
        <w:t>:</w:t>
      </w:r>
    </w:p>
    <w:p w:rsidR="00F23A76" w:rsidRDefault="00303C41" w:rsidP="00C17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72950" w:rsidRPr="00F72950">
        <w:rPr>
          <w:rFonts w:ascii="Times New Roman" w:hAnsi="Times New Roman" w:cs="Times New Roman"/>
          <w:sz w:val="24"/>
          <w:szCs w:val="24"/>
        </w:rPr>
        <w:t>есплатно для звонков из регионов России:</w:t>
      </w:r>
      <w:r w:rsidR="00F72950" w:rsidRPr="00F72950">
        <w:t xml:space="preserve"> </w:t>
      </w:r>
      <w:r w:rsidR="00F72950" w:rsidRPr="00F72950">
        <w:rPr>
          <w:rFonts w:ascii="Times New Roman" w:hAnsi="Times New Roman" w:cs="Times New Roman"/>
          <w:sz w:val="24"/>
          <w:szCs w:val="24"/>
        </w:rPr>
        <w:t>8 800 333 68 67</w:t>
      </w:r>
    </w:p>
    <w:p w:rsidR="00F72950" w:rsidRDefault="00303C41" w:rsidP="00C17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72950" w:rsidRPr="00F72950">
        <w:rPr>
          <w:rFonts w:ascii="Times New Roman" w:hAnsi="Times New Roman" w:cs="Times New Roman"/>
          <w:sz w:val="24"/>
          <w:szCs w:val="24"/>
        </w:rPr>
        <w:t xml:space="preserve"> соответствии с тарифами вашего оператора:</w:t>
      </w:r>
      <w:r w:rsidR="00F72950" w:rsidRPr="00F72950">
        <w:t xml:space="preserve"> </w:t>
      </w:r>
      <w:r w:rsidR="00F72950" w:rsidRPr="00F72950">
        <w:rPr>
          <w:rFonts w:ascii="Times New Roman" w:hAnsi="Times New Roman" w:cs="Times New Roman"/>
          <w:sz w:val="24"/>
          <w:szCs w:val="24"/>
        </w:rPr>
        <w:t>8(499)322-46-77</w:t>
      </w:r>
    </w:p>
    <w:p w:rsidR="00B42738" w:rsidRPr="00F72950" w:rsidRDefault="00F72950" w:rsidP="00C17D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интернет: </w:t>
      </w:r>
      <w:hyperlink r:id="rId5" w:history="1">
        <w:r w:rsidR="00557413" w:rsidRPr="00F7295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www.alliance-mfo.ru</w:t>
        </w:r>
      </w:hyperlink>
    </w:p>
    <w:p w:rsidR="00F72950" w:rsidRDefault="00F72950" w:rsidP="00C17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7413" w:rsidRPr="00557413" w:rsidRDefault="00557413" w:rsidP="00C37D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413">
        <w:rPr>
          <w:rFonts w:ascii="Times New Roman" w:hAnsi="Times New Roman" w:cs="Times New Roman"/>
          <w:sz w:val="24"/>
          <w:szCs w:val="24"/>
        </w:rPr>
        <w:t xml:space="preserve">Порядок подачи жалобы в </w:t>
      </w:r>
      <w:r w:rsidRPr="00C37D58">
        <w:rPr>
          <w:rFonts w:ascii="Times New Roman" w:hAnsi="Times New Roman" w:cs="Times New Roman"/>
          <w:b/>
          <w:sz w:val="24"/>
          <w:szCs w:val="24"/>
        </w:rPr>
        <w:t>Центробанк России</w:t>
      </w:r>
      <w:r w:rsidR="00F72950">
        <w:rPr>
          <w:rFonts w:ascii="Times New Roman" w:hAnsi="Times New Roman" w:cs="Times New Roman"/>
          <w:sz w:val="24"/>
          <w:szCs w:val="24"/>
        </w:rPr>
        <w:t>.</w:t>
      </w:r>
    </w:p>
    <w:p w:rsidR="00557413" w:rsidRPr="00557413" w:rsidRDefault="00557413" w:rsidP="00557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13">
        <w:rPr>
          <w:rFonts w:ascii="Times New Roman" w:hAnsi="Times New Roman" w:cs="Times New Roman"/>
          <w:sz w:val="24"/>
          <w:szCs w:val="24"/>
        </w:rPr>
        <w:t xml:space="preserve">Общественная приемная Банка России находится по адресу: Москва, </w:t>
      </w:r>
      <w:proofErr w:type="spellStart"/>
      <w:r w:rsidRPr="00557413">
        <w:rPr>
          <w:rFonts w:ascii="Times New Roman" w:hAnsi="Times New Roman" w:cs="Times New Roman"/>
          <w:sz w:val="24"/>
          <w:szCs w:val="24"/>
        </w:rPr>
        <w:t>Сандуновский</w:t>
      </w:r>
      <w:proofErr w:type="spellEnd"/>
      <w:r w:rsidRPr="00557413">
        <w:rPr>
          <w:rFonts w:ascii="Times New Roman" w:hAnsi="Times New Roman" w:cs="Times New Roman"/>
          <w:sz w:val="24"/>
          <w:szCs w:val="24"/>
        </w:rPr>
        <w:t xml:space="preserve"> пер., д. 3, стр. 1.</w:t>
      </w:r>
    </w:p>
    <w:p w:rsidR="00557413" w:rsidRPr="00557413" w:rsidRDefault="00557413" w:rsidP="00557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13">
        <w:rPr>
          <w:rFonts w:ascii="Times New Roman" w:hAnsi="Times New Roman" w:cs="Times New Roman"/>
          <w:sz w:val="24"/>
          <w:szCs w:val="24"/>
        </w:rPr>
        <w:t xml:space="preserve">Режим работы общественной приемной ЦБ РФ: </w:t>
      </w:r>
      <w:proofErr w:type="spellStart"/>
      <w:r w:rsidRPr="00557413"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 w:rsidRPr="00557413">
        <w:rPr>
          <w:rFonts w:ascii="Times New Roman" w:hAnsi="Times New Roman" w:cs="Times New Roman"/>
          <w:sz w:val="24"/>
          <w:szCs w:val="24"/>
        </w:rPr>
        <w:t xml:space="preserve"> с 10:00 до 16:00, обед с 12:30 до 13:30</w:t>
      </w:r>
    </w:p>
    <w:p w:rsidR="00557413" w:rsidRPr="00557413" w:rsidRDefault="00557413" w:rsidP="00557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13">
        <w:rPr>
          <w:rFonts w:ascii="Times New Roman" w:hAnsi="Times New Roman" w:cs="Times New Roman"/>
          <w:sz w:val="24"/>
          <w:szCs w:val="24"/>
        </w:rPr>
        <w:t>Записаться на личный прием можно по телефону: +7 495 771-97-88</w:t>
      </w:r>
    </w:p>
    <w:p w:rsidR="00557413" w:rsidRPr="00557413" w:rsidRDefault="00557413" w:rsidP="00557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13">
        <w:rPr>
          <w:rFonts w:ascii="Times New Roman" w:hAnsi="Times New Roman" w:cs="Times New Roman"/>
          <w:sz w:val="24"/>
          <w:szCs w:val="24"/>
        </w:rPr>
        <w:t xml:space="preserve">Почтовый адрес для письменных обращений: 107016, Москва, ул. </w:t>
      </w:r>
      <w:proofErr w:type="spellStart"/>
      <w:r w:rsidRPr="00557413">
        <w:rPr>
          <w:rFonts w:ascii="Times New Roman" w:hAnsi="Times New Roman" w:cs="Times New Roman"/>
          <w:sz w:val="24"/>
          <w:szCs w:val="24"/>
        </w:rPr>
        <w:t>Неглинная</w:t>
      </w:r>
      <w:proofErr w:type="spellEnd"/>
      <w:r w:rsidRPr="00557413">
        <w:rPr>
          <w:rFonts w:ascii="Times New Roman" w:hAnsi="Times New Roman" w:cs="Times New Roman"/>
          <w:sz w:val="24"/>
          <w:szCs w:val="24"/>
        </w:rPr>
        <w:t>, д. 12, Банк России.</w:t>
      </w:r>
    </w:p>
    <w:p w:rsidR="00557413" w:rsidRPr="00557413" w:rsidRDefault="00557413" w:rsidP="00557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950">
        <w:rPr>
          <w:rFonts w:ascii="Times New Roman" w:hAnsi="Times New Roman" w:cs="Times New Roman"/>
          <w:b/>
          <w:sz w:val="24"/>
          <w:szCs w:val="24"/>
        </w:rPr>
        <w:t>Обратите внимание!</w:t>
      </w:r>
      <w:r w:rsidRPr="00557413">
        <w:rPr>
          <w:rFonts w:ascii="Times New Roman" w:hAnsi="Times New Roman" w:cs="Times New Roman"/>
          <w:sz w:val="24"/>
          <w:szCs w:val="24"/>
        </w:rPr>
        <w:t xml:space="preserve"> Если вы хотите оставить устное обращение, рекомендуем обратиться в Контактный центр Банка России по телефону 8 800 300-30-00 (круглосуточно, бесплатно для звонков из регионов России) или +7 499 300-30-00 (круглосуточно, звонок оплачивается в соответствии с тарифами вашего оператора).</w:t>
      </w:r>
    </w:p>
    <w:p w:rsidR="00557413" w:rsidRPr="00557413" w:rsidRDefault="00557413" w:rsidP="00557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7413" w:rsidRPr="00557413" w:rsidRDefault="00557413" w:rsidP="00557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13">
        <w:rPr>
          <w:rFonts w:ascii="Times New Roman" w:hAnsi="Times New Roman" w:cs="Times New Roman"/>
          <w:sz w:val="24"/>
          <w:szCs w:val="24"/>
        </w:rPr>
        <w:t>Как подать жалобу в Центральный банк через интернет? Пошаговая инструкция</w:t>
      </w:r>
    </w:p>
    <w:p w:rsidR="00557413" w:rsidRPr="00557413" w:rsidRDefault="00557413" w:rsidP="00557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13">
        <w:rPr>
          <w:rFonts w:ascii="Times New Roman" w:hAnsi="Times New Roman" w:cs="Times New Roman"/>
          <w:sz w:val="24"/>
          <w:szCs w:val="24"/>
        </w:rPr>
        <w:t xml:space="preserve">Еще один способ обращения в Центробанк — подача жалобы с помощью </w:t>
      </w:r>
      <w:proofErr w:type="gramStart"/>
      <w:r w:rsidRPr="00557413">
        <w:rPr>
          <w:rFonts w:ascii="Times New Roman" w:hAnsi="Times New Roman" w:cs="Times New Roman"/>
          <w:sz w:val="24"/>
          <w:szCs w:val="24"/>
        </w:rPr>
        <w:t>интернет-приемной</w:t>
      </w:r>
      <w:proofErr w:type="gramEnd"/>
      <w:r w:rsidRPr="00557413">
        <w:rPr>
          <w:rFonts w:ascii="Times New Roman" w:hAnsi="Times New Roman" w:cs="Times New Roman"/>
          <w:sz w:val="24"/>
          <w:szCs w:val="24"/>
        </w:rPr>
        <w:t xml:space="preserve"> на официальном сайте ЦБ РФ. Для этого вам потребуется заполнить простую форму обращения:</w:t>
      </w:r>
    </w:p>
    <w:p w:rsidR="00557413" w:rsidRPr="00557413" w:rsidRDefault="00557413" w:rsidP="00557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413">
        <w:rPr>
          <w:rFonts w:ascii="Times New Roman" w:hAnsi="Times New Roman" w:cs="Times New Roman"/>
          <w:sz w:val="24"/>
          <w:szCs w:val="24"/>
        </w:rPr>
        <w:t>Шаг первый: выберите тему жалобы (например:</w:t>
      </w:r>
      <w:proofErr w:type="gramEnd"/>
      <w:r w:rsidRPr="005574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413">
        <w:rPr>
          <w:rFonts w:ascii="Times New Roman" w:hAnsi="Times New Roman" w:cs="Times New Roman"/>
          <w:sz w:val="24"/>
          <w:szCs w:val="24"/>
        </w:rPr>
        <w:t>Навязывание дополнительных услуг при заключении договора);</w:t>
      </w:r>
      <w:proofErr w:type="gramEnd"/>
    </w:p>
    <w:p w:rsidR="00557413" w:rsidRPr="00557413" w:rsidRDefault="00557413" w:rsidP="00557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13">
        <w:rPr>
          <w:rFonts w:ascii="Times New Roman" w:hAnsi="Times New Roman" w:cs="Times New Roman"/>
          <w:sz w:val="24"/>
          <w:szCs w:val="24"/>
        </w:rPr>
        <w:t>Шаг второй: укажите наименование организации, с которой связано ваше обращение;</w:t>
      </w:r>
    </w:p>
    <w:p w:rsidR="00557413" w:rsidRPr="00557413" w:rsidRDefault="00557413" w:rsidP="00557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13">
        <w:rPr>
          <w:rFonts w:ascii="Times New Roman" w:hAnsi="Times New Roman" w:cs="Times New Roman"/>
          <w:sz w:val="24"/>
          <w:szCs w:val="24"/>
        </w:rPr>
        <w:t>Шаг третий: заполните поле «текст жалобы»;</w:t>
      </w:r>
    </w:p>
    <w:p w:rsidR="00557413" w:rsidRPr="00557413" w:rsidRDefault="00557413" w:rsidP="00557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13">
        <w:rPr>
          <w:rFonts w:ascii="Times New Roman" w:hAnsi="Times New Roman" w:cs="Times New Roman"/>
          <w:sz w:val="24"/>
          <w:szCs w:val="24"/>
        </w:rPr>
        <w:t>Шаг четвертый: заполните информацию о себе;</w:t>
      </w:r>
    </w:p>
    <w:p w:rsidR="00557413" w:rsidRPr="00557413" w:rsidRDefault="00557413" w:rsidP="00557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13">
        <w:rPr>
          <w:rFonts w:ascii="Times New Roman" w:hAnsi="Times New Roman" w:cs="Times New Roman"/>
          <w:sz w:val="24"/>
          <w:szCs w:val="24"/>
        </w:rPr>
        <w:t>Шаг пятый: укажите желаемый способ получения ответа.</w:t>
      </w:r>
    </w:p>
    <w:p w:rsidR="00557413" w:rsidRDefault="00557413" w:rsidP="00C37D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7413">
        <w:rPr>
          <w:rFonts w:ascii="Times New Roman" w:hAnsi="Times New Roman" w:cs="Times New Roman"/>
          <w:sz w:val="24"/>
          <w:szCs w:val="24"/>
        </w:rPr>
        <w:t>Готово! Жалоба отправлена в адрес Центрального банка. Если ваше обращение относится к компетенции ЦБ РФ, то оно обязательно будет рассмотрено наряду с другими письменными обращениями.</w:t>
      </w:r>
    </w:p>
    <w:p w:rsidR="006921B2" w:rsidRPr="00557413" w:rsidRDefault="006921B2" w:rsidP="00C37D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1B2">
        <w:rPr>
          <w:rFonts w:ascii="Times New Roman" w:hAnsi="Times New Roman" w:cs="Times New Roman"/>
          <w:sz w:val="24"/>
          <w:szCs w:val="24"/>
        </w:rPr>
        <w:t xml:space="preserve">По вопросам работы официального сайта Банка России вы можете написать напрямую в службу поддержки сайта: </w:t>
      </w:r>
      <w:r w:rsidRPr="006921B2">
        <w:rPr>
          <w:rFonts w:ascii="Times New Roman" w:hAnsi="Times New Roman" w:cs="Times New Roman"/>
          <w:b/>
          <w:sz w:val="24"/>
          <w:szCs w:val="24"/>
          <w:u w:val="single"/>
        </w:rPr>
        <w:t>webmaster@www.cbr.ru.</w:t>
      </w:r>
      <w:r w:rsidRPr="006921B2">
        <w:rPr>
          <w:rFonts w:ascii="Times New Roman" w:hAnsi="Times New Roman" w:cs="Times New Roman"/>
          <w:sz w:val="24"/>
          <w:szCs w:val="24"/>
        </w:rPr>
        <w:t xml:space="preserve"> Обратите внимание, вопросы и обращения по другим темам по этому адресу не рассматриваются.</w:t>
      </w:r>
    </w:p>
    <w:p w:rsidR="00557413" w:rsidRPr="00557413" w:rsidRDefault="00557413" w:rsidP="00557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7413" w:rsidRPr="00557413" w:rsidRDefault="00557413" w:rsidP="00557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57413" w:rsidRPr="0055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78"/>
    <w:rsid w:val="00303C41"/>
    <w:rsid w:val="003A24D4"/>
    <w:rsid w:val="00557413"/>
    <w:rsid w:val="00585E78"/>
    <w:rsid w:val="006921B2"/>
    <w:rsid w:val="00B42738"/>
    <w:rsid w:val="00C17D25"/>
    <w:rsid w:val="00C37D58"/>
    <w:rsid w:val="00EC1B31"/>
    <w:rsid w:val="00F23A76"/>
    <w:rsid w:val="00F7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4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liance-mf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Белхароева Лидия Закретовна</dc:creator>
  <cp:lastModifiedBy>Белхароева Лидия Закретовна</cp:lastModifiedBy>
  <cp:revision>3</cp:revision>
  <dcterms:created xsi:type="dcterms:W3CDTF">2020-06-15T09:16:00Z</dcterms:created>
  <dcterms:modified xsi:type="dcterms:W3CDTF">2020-06-15T09:18:00Z</dcterms:modified>
</cp:coreProperties>
</file>